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71F8" w:rsidRPr="003920EB" w:rsidRDefault="007271F8" w:rsidP="007271F8">
      <w:pPr>
        <w:jc w:val="center"/>
        <w:rPr>
          <w:rFonts w:ascii="Arial" w:hAnsi="Arial" w:cs="Arial"/>
          <w:b/>
        </w:rPr>
      </w:pPr>
      <w:bookmarkStart w:id="0" w:name="_GoBack"/>
      <w:bookmarkEnd w:id="0"/>
      <w:r w:rsidRPr="003920EB">
        <w:rPr>
          <w:rFonts w:ascii="Arial" w:hAnsi="Arial" w:cs="Arial"/>
          <w:b/>
        </w:rPr>
        <w:t>Social Work Department</w:t>
      </w:r>
    </w:p>
    <w:p w:rsidR="007271F8" w:rsidRPr="003920EB" w:rsidRDefault="007271F8" w:rsidP="007271F8">
      <w:pPr>
        <w:jc w:val="center"/>
        <w:rPr>
          <w:rFonts w:ascii="Arial" w:hAnsi="Arial" w:cs="Arial"/>
          <w:b/>
        </w:rPr>
      </w:pPr>
    </w:p>
    <w:p w:rsidR="004A545E" w:rsidRPr="003920EB" w:rsidRDefault="007271F8" w:rsidP="007271F8">
      <w:pPr>
        <w:jc w:val="center"/>
        <w:rPr>
          <w:rFonts w:ascii="Arial" w:hAnsi="Arial" w:cs="Arial"/>
          <w:b/>
        </w:rPr>
      </w:pPr>
      <w:r w:rsidRPr="003920EB">
        <w:rPr>
          <w:rFonts w:ascii="Arial" w:hAnsi="Arial" w:cs="Arial"/>
          <w:b/>
        </w:rPr>
        <w:t xml:space="preserve">WEEKLY </w:t>
      </w:r>
      <w:r w:rsidR="00F25496" w:rsidRPr="003920EB">
        <w:rPr>
          <w:rFonts w:ascii="Arial" w:hAnsi="Arial" w:cs="Arial"/>
          <w:b/>
        </w:rPr>
        <w:t>LOG</w:t>
      </w:r>
    </w:p>
    <w:p w:rsidR="007271F8" w:rsidRPr="003920EB" w:rsidRDefault="007271F8" w:rsidP="007271F8">
      <w:pPr>
        <w:rPr>
          <w:rFonts w:ascii="Arial" w:hAnsi="Arial" w:cs="Arial"/>
        </w:rPr>
      </w:pPr>
    </w:p>
    <w:tbl>
      <w:tblPr>
        <w:tblStyle w:val="TableGrid"/>
        <w:tblW w:w="0" w:type="auto"/>
        <w:tblLook w:val="04A0" w:firstRow="1" w:lastRow="0" w:firstColumn="1" w:lastColumn="0" w:noHBand="0" w:noVBand="1"/>
      </w:tblPr>
      <w:tblGrid>
        <w:gridCol w:w="6025"/>
        <w:gridCol w:w="3325"/>
      </w:tblGrid>
      <w:tr w:rsidR="007271F8" w:rsidRPr="003920EB" w:rsidTr="004A545E">
        <w:trPr>
          <w:trHeight w:val="350"/>
        </w:trPr>
        <w:tc>
          <w:tcPr>
            <w:tcW w:w="6025" w:type="dxa"/>
          </w:tcPr>
          <w:p w:rsidR="007271F8" w:rsidRPr="003920EB" w:rsidRDefault="007271F8" w:rsidP="00666CDA">
            <w:pPr>
              <w:pBdr>
                <w:top w:val="none" w:sz="0" w:space="0" w:color="auto"/>
                <w:left w:val="none" w:sz="0" w:space="0" w:color="auto"/>
                <w:bottom w:val="none" w:sz="0" w:space="0" w:color="auto"/>
                <w:right w:val="none" w:sz="0" w:space="0" w:color="auto"/>
                <w:between w:val="none" w:sz="0" w:space="0" w:color="auto"/>
              </w:pBdr>
              <w:rPr>
                <w:rFonts w:ascii="Arial" w:hAnsi="Arial" w:cs="Arial"/>
              </w:rPr>
            </w:pPr>
            <w:r w:rsidRPr="003920EB">
              <w:rPr>
                <w:rFonts w:ascii="Arial" w:hAnsi="Arial" w:cs="Arial"/>
              </w:rPr>
              <w:t>Student Name:</w:t>
            </w:r>
          </w:p>
        </w:tc>
        <w:tc>
          <w:tcPr>
            <w:tcW w:w="3325" w:type="dxa"/>
          </w:tcPr>
          <w:p w:rsidR="007271F8" w:rsidRPr="003920EB" w:rsidRDefault="004A545E" w:rsidP="00666CDA">
            <w:pPr>
              <w:pBdr>
                <w:top w:val="none" w:sz="0" w:space="0" w:color="auto"/>
                <w:left w:val="none" w:sz="0" w:space="0" w:color="auto"/>
                <w:bottom w:val="none" w:sz="0" w:space="0" w:color="auto"/>
                <w:right w:val="none" w:sz="0" w:space="0" w:color="auto"/>
                <w:between w:val="none" w:sz="0" w:space="0" w:color="auto"/>
              </w:pBdr>
              <w:rPr>
                <w:rFonts w:ascii="Arial" w:hAnsi="Arial" w:cs="Arial"/>
              </w:rPr>
            </w:pPr>
            <w:r w:rsidRPr="003920EB">
              <w:rPr>
                <w:rFonts w:ascii="Arial" w:hAnsi="Arial" w:cs="Arial"/>
              </w:rPr>
              <w:t>Date:</w:t>
            </w:r>
          </w:p>
        </w:tc>
      </w:tr>
      <w:tr w:rsidR="004A545E" w:rsidRPr="003920EB" w:rsidTr="004A545E">
        <w:trPr>
          <w:trHeight w:val="350"/>
        </w:trPr>
        <w:tc>
          <w:tcPr>
            <w:tcW w:w="6025" w:type="dxa"/>
          </w:tcPr>
          <w:p w:rsidR="004A545E" w:rsidRPr="003920EB" w:rsidRDefault="004A545E" w:rsidP="00666CDA">
            <w:pPr>
              <w:pBdr>
                <w:top w:val="none" w:sz="0" w:space="0" w:color="auto"/>
                <w:left w:val="none" w:sz="0" w:space="0" w:color="auto"/>
                <w:bottom w:val="none" w:sz="0" w:space="0" w:color="auto"/>
                <w:right w:val="none" w:sz="0" w:space="0" w:color="auto"/>
                <w:between w:val="none" w:sz="0" w:space="0" w:color="auto"/>
              </w:pBdr>
              <w:rPr>
                <w:rFonts w:ascii="Arial" w:hAnsi="Arial" w:cs="Arial"/>
              </w:rPr>
            </w:pPr>
            <w:r w:rsidRPr="003920EB">
              <w:rPr>
                <w:rFonts w:ascii="Arial" w:hAnsi="Arial" w:cs="Arial"/>
              </w:rPr>
              <w:t>Site:</w:t>
            </w:r>
          </w:p>
        </w:tc>
        <w:tc>
          <w:tcPr>
            <w:tcW w:w="3325" w:type="dxa"/>
          </w:tcPr>
          <w:p w:rsidR="004A545E" w:rsidRPr="003920EB" w:rsidRDefault="004A545E" w:rsidP="00666CDA">
            <w:pPr>
              <w:pBdr>
                <w:top w:val="none" w:sz="0" w:space="0" w:color="auto"/>
                <w:left w:val="none" w:sz="0" w:space="0" w:color="auto"/>
                <w:bottom w:val="none" w:sz="0" w:space="0" w:color="auto"/>
                <w:right w:val="none" w:sz="0" w:space="0" w:color="auto"/>
                <w:between w:val="none" w:sz="0" w:space="0" w:color="auto"/>
              </w:pBdr>
              <w:rPr>
                <w:rFonts w:ascii="Arial" w:hAnsi="Arial" w:cs="Arial"/>
              </w:rPr>
            </w:pPr>
            <w:r w:rsidRPr="003920EB">
              <w:rPr>
                <w:rFonts w:ascii="Arial" w:hAnsi="Arial" w:cs="Arial"/>
              </w:rPr>
              <w:t xml:space="preserve">Corresponding Week: </w:t>
            </w:r>
          </w:p>
        </w:tc>
      </w:tr>
    </w:tbl>
    <w:p w:rsidR="004A545E" w:rsidRPr="003920EB" w:rsidRDefault="004A545E" w:rsidP="004A545E">
      <w:pPr>
        <w:rPr>
          <w:rFonts w:ascii="Arial" w:hAnsi="Arial" w:cs="Arial"/>
        </w:rPr>
      </w:pPr>
    </w:p>
    <w:p w:rsidR="004A545E" w:rsidRPr="003920EB" w:rsidRDefault="004A545E" w:rsidP="004A545E">
      <w:pPr>
        <w:rPr>
          <w:rFonts w:ascii="Arial" w:hAnsi="Arial" w:cs="Arial"/>
        </w:rPr>
      </w:pPr>
      <w:r w:rsidRPr="003920EB">
        <w:rPr>
          <w:rFonts w:ascii="Arial" w:hAnsi="Arial" w:cs="Arial"/>
        </w:rPr>
        <w:t>Document weekly participation and specific activities including: what you learned directly and indirectly, what you feel you still need help with, and what you struggled with, etc</w:t>
      </w:r>
      <w:r w:rsidRPr="003920EB">
        <w:rPr>
          <w:rFonts w:ascii="Arial" w:hAnsi="Arial" w:cs="Arial"/>
          <w:b/>
        </w:rPr>
        <w:t xml:space="preserve">. </w:t>
      </w:r>
      <w:r w:rsidRPr="003920EB">
        <w:rPr>
          <w:rFonts w:ascii="Arial" w:hAnsi="Arial" w:cs="Arial"/>
        </w:rPr>
        <w:t xml:space="preserve">Document the following areas as applicable: individual, family, group, organization, community or systems level. These should be addressed in each identified area below with specific tasks used. There may be weeks that you did not have any activities related to one of the three areas. Weekly documentation (including hour’s log) is forwarded to the professor each Friday by midnight via blackboard.  </w:t>
      </w:r>
    </w:p>
    <w:p w:rsidR="004A545E" w:rsidRPr="003920EB" w:rsidRDefault="004A545E" w:rsidP="007271F8">
      <w:pPr>
        <w:rPr>
          <w:rFonts w:ascii="Arial" w:hAnsi="Arial" w:cs="Arial"/>
        </w:rPr>
      </w:pPr>
    </w:p>
    <w:p w:rsidR="007271F8" w:rsidRPr="003920EB" w:rsidRDefault="007271F8" w:rsidP="007271F8">
      <w:pPr>
        <w:rPr>
          <w:rFonts w:ascii="Arial" w:hAnsi="Arial" w:cs="Arial"/>
        </w:rPr>
      </w:pPr>
      <w:r w:rsidRPr="003920EB">
        <w:rPr>
          <w:rFonts w:ascii="Arial" w:hAnsi="Arial" w:cs="Arial"/>
        </w:rPr>
        <w:t xml:space="preserve">1.  </w:t>
      </w:r>
      <w:r w:rsidR="004A545E" w:rsidRPr="003920EB">
        <w:rPr>
          <w:rFonts w:ascii="Arial" w:hAnsi="Arial" w:cs="Arial"/>
        </w:rPr>
        <w:t>Engagement</w:t>
      </w:r>
    </w:p>
    <w:p w:rsidR="007271F8" w:rsidRPr="003920EB" w:rsidRDefault="007271F8" w:rsidP="007271F8">
      <w:pPr>
        <w:rPr>
          <w:rFonts w:ascii="Arial" w:hAnsi="Arial" w:cs="Arial"/>
        </w:rPr>
      </w:pPr>
    </w:p>
    <w:p w:rsidR="004A545E" w:rsidRPr="003920EB" w:rsidRDefault="004A545E" w:rsidP="007271F8">
      <w:pPr>
        <w:rPr>
          <w:rFonts w:ascii="Arial" w:hAnsi="Arial" w:cs="Arial"/>
        </w:rPr>
      </w:pPr>
    </w:p>
    <w:p w:rsidR="007271F8" w:rsidRPr="003920EB" w:rsidRDefault="007271F8" w:rsidP="007271F8">
      <w:pPr>
        <w:rPr>
          <w:rFonts w:ascii="Arial" w:hAnsi="Arial" w:cs="Arial"/>
        </w:rPr>
      </w:pPr>
    </w:p>
    <w:p w:rsidR="007271F8" w:rsidRPr="003920EB" w:rsidRDefault="007271F8" w:rsidP="007271F8">
      <w:pPr>
        <w:rPr>
          <w:rFonts w:ascii="Arial" w:hAnsi="Arial" w:cs="Arial"/>
        </w:rPr>
      </w:pPr>
    </w:p>
    <w:p w:rsidR="007271F8" w:rsidRPr="003920EB" w:rsidRDefault="004A545E" w:rsidP="007271F8">
      <w:pPr>
        <w:rPr>
          <w:rFonts w:ascii="Arial" w:hAnsi="Arial" w:cs="Arial"/>
        </w:rPr>
      </w:pPr>
      <w:r w:rsidRPr="003920EB">
        <w:rPr>
          <w:rFonts w:ascii="Arial" w:hAnsi="Arial" w:cs="Arial"/>
        </w:rPr>
        <w:t>2. Assessment</w:t>
      </w:r>
    </w:p>
    <w:p w:rsidR="004A545E" w:rsidRPr="003920EB" w:rsidRDefault="004A545E" w:rsidP="007271F8">
      <w:pPr>
        <w:rPr>
          <w:rFonts w:ascii="Arial" w:hAnsi="Arial" w:cs="Arial"/>
        </w:rPr>
      </w:pPr>
    </w:p>
    <w:p w:rsidR="004A545E" w:rsidRPr="003920EB" w:rsidRDefault="004A545E" w:rsidP="007271F8">
      <w:pPr>
        <w:rPr>
          <w:rFonts w:ascii="Arial" w:hAnsi="Arial" w:cs="Arial"/>
        </w:rPr>
      </w:pPr>
    </w:p>
    <w:p w:rsidR="004A545E" w:rsidRPr="003920EB" w:rsidRDefault="004A545E" w:rsidP="007271F8">
      <w:pPr>
        <w:rPr>
          <w:rFonts w:ascii="Arial" w:hAnsi="Arial" w:cs="Arial"/>
        </w:rPr>
      </w:pPr>
    </w:p>
    <w:p w:rsidR="004A545E" w:rsidRPr="003920EB" w:rsidRDefault="004A545E" w:rsidP="007271F8">
      <w:pPr>
        <w:rPr>
          <w:rFonts w:ascii="Arial" w:hAnsi="Arial" w:cs="Arial"/>
        </w:rPr>
      </w:pPr>
    </w:p>
    <w:p w:rsidR="004A545E" w:rsidRPr="003920EB" w:rsidRDefault="004A545E" w:rsidP="007271F8">
      <w:pPr>
        <w:rPr>
          <w:rFonts w:ascii="Arial" w:hAnsi="Arial" w:cs="Arial"/>
        </w:rPr>
      </w:pPr>
      <w:r w:rsidRPr="003920EB">
        <w:rPr>
          <w:rFonts w:ascii="Arial" w:hAnsi="Arial" w:cs="Arial"/>
        </w:rPr>
        <w:t>3. Intervention</w:t>
      </w:r>
    </w:p>
    <w:p w:rsidR="004A545E" w:rsidRPr="003920EB" w:rsidRDefault="004A545E" w:rsidP="007271F8">
      <w:pPr>
        <w:rPr>
          <w:rFonts w:ascii="Arial" w:hAnsi="Arial" w:cs="Arial"/>
        </w:rPr>
      </w:pPr>
    </w:p>
    <w:p w:rsidR="004A545E" w:rsidRPr="003920EB" w:rsidRDefault="004A545E" w:rsidP="007271F8">
      <w:pPr>
        <w:rPr>
          <w:rFonts w:ascii="Arial" w:hAnsi="Arial" w:cs="Arial"/>
        </w:rPr>
      </w:pPr>
    </w:p>
    <w:p w:rsidR="004A545E" w:rsidRPr="003920EB" w:rsidRDefault="004A545E" w:rsidP="007271F8">
      <w:pPr>
        <w:rPr>
          <w:rFonts w:ascii="Arial" w:hAnsi="Arial" w:cs="Arial"/>
        </w:rPr>
      </w:pPr>
    </w:p>
    <w:p w:rsidR="004A545E" w:rsidRPr="003920EB" w:rsidRDefault="004A545E" w:rsidP="007271F8">
      <w:pPr>
        <w:rPr>
          <w:rFonts w:ascii="Arial" w:hAnsi="Arial" w:cs="Arial"/>
        </w:rPr>
      </w:pPr>
    </w:p>
    <w:p w:rsidR="004A545E" w:rsidRPr="003920EB" w:rsidRDefault="004A545E" w:rsidP="007271F8">
      <w:pPr>
        <w:rPr>
          <w:rFonts w:ascii="Arial" w:hAnsi="Arial" w:cs="Arial"/>
        </w:rPr>
      </w:pPr>
    </w:p>
    <w:p w:rsidR="004A545E" w:rsidRPr="003920EB" w:rsidRDefault="004A545E" w:rsidP="007271F8">
      <w:pPr>
        <w:rPr>
          <w:rFonts w:ascii="Arial" w:hAnsi="Arial" w:cs="Arial"/>
        </w:rPr>
      </w:pPr>
      <w:r w:rsidRPr="003920EB">
        <w:rPr>
          <w:rFonts w:ascii="Arial" w:hAnsi="Arial" w:cs="Arial"/>
        </w:rPr>
        <w:t xml:space="preserve">4. Evaluation </w:t>
      </w:r>
    </w:p>
    <w:p w:rsidR="007271F8" w:rsidRPr="003920EB" w:rsidRDefault="007271F8" w:rsidP="007271F8">
      <w:pPr>
        <w:rPr>
          <w:rFonts w:ascii="Arial" w:hAnsi="Arial" w:cs="Arial"/>
        </w:rPr>
      </w:pPr>
    </w:p>
    <w:p w:rsidR="007271F8" w:rsidRPr="003920EB" w:rsidRDefault="007271F8" w:rsidP="007271F8">
      <w:pPr>
        <w:rPr>
          <w:rFonts w:ascii="Arial" w:hAnsi="Arial" w:cs="Arial"/>
        </w:rPr>
      </w:pPr>
    </w:p>
    <w:p w:rsidR="00DC1E93" w:rsidRPr="003920EB" w:rsidRDefault="00DC1E93" w:rsidP="007271F8">
      <w:pPr>
        <w:rPr>
          <w:rFonts w:ascii="Arial" w:hAnsi="Arial" w:cs="Arial"/>
        </w:rPr>
      </w:pPr>
    </w:p>
    <w:p w:rsidR="00DC1E93" w:rsidRPr="003920EB" w:rsidRDefault="00DC1E93" w:rsidP="007271F8">
      <w:pPr>
        <w:rPr>
          <w:rFonts w:ascii="Arial" w:hAnsi="Arial" w:cs="Arial"/>
        </w:rPr>
      </w:pPr>
    </w:p>
    <w:p w:rsidR="00DC1E93" w:rsidRPr="003920EB" w:rsidRDefault="00DC1E93" w:rsidP="007271F8">
      <w:pPr>
        <w:rPr>
          <w:rFonts w:ascii="Arial" w:hAnsi="Arial" w:cs="Arial"/>
        </w:rPr>
      </w:pPr>
    </w:p>
    <w:p w:rsidR="00DC1E93" w:rsidRPr="003920EB" w:rsidRDefault="00DC1E93" w:rsidP="00DC1E93">
      <w:pPr>
        <w:rPr>
          <w:rFonts w:ascii="Arial" w:hAnsi="Arial" w:cs="Arial"/>
        </w:rPr>
      </w:pPr>
      <w:r w:rsidRPr="003920EB">
        <w:rPr>
          <w:rFonts w:ascii="Arial" w:hAnsi="Arial" w:cs="Arial"/>
        </w:rPr>
        <w:t>5. List which weekly resource you reviewed and one thing you learned.</w:t>
      </w:r>
    </w:p>
    <w:p w:rsidR="004A545E" w:rsidRPr="003920EB" w:rsidRDefault="004A545E" w:rsidP="007271F8">
      <w:pPr>
        <w:rPr>
          <w:rFonts w:ascii="Arial" w:hAnsi="Arial" w:cs="Arial"/>
        </w:rPr>
      </w:pPr>
    </w:p>
    <w:p w:rsidR="007271F8" w:rsidRPr="003920EB" w:rsidRDefault="007271F8" w:rsidP="007271F8">
      <w:pPr>
        <w:rPr>
          <w:rFonts w:ascii="Arial" w:hAnsi="Arial" w:cs="Arial"/>
        </w:rPr>
      </w:pPr>
    </w:p>
    <w:p w:rsidR="007271F8" w:rsidRPr="003920EB" w:rsidRDefault="007271F8" w:rsidP="007271F8">
      <w:pPr>
        <w:rPr>
          <w:rFonts w:ascii="Arial" w:hAnsi="Arial" w:cs="Arial"/>
        </w:rPr>
      </w:pPr>
    </w:p>
    <w:p w:rsidR="007271F8" w:rsidRPr="003920EB" w:rsidRDefault="007271F8" w:rsidP="007271F8">
      <w:pPr>
        <w:spacing w:before="240"/>
        <w:rPr>
          <w:rFonts w:ascii="Arial" w:hAnsi="Arial" w:cs="Arial"/>
          <w:b/>
          <w:i/>
        </w:rPr>
      </w:pPr>
      <w:r w:rsidRPr="003920EB">
        <w:rPr>
          <w:rFonts w:ascii="Arial" w:hAnsi="Arial" w:cs="Arial"/>
          <w:b/>
          <w:i/>
        </w:rPr>
        <w:t>Student’s Signature: ______________________________ Date: ________________</w:t>
      </w:r>
    </w:p>
    <w:p w:rsidR="007271F8" w:rsidRPr="003920EB" w:rsidRDefault="007271F8" w:rsidP="007271F8">
      <w:pPr>
        <w:rPr>
          <w:rFonts w:ascii="Arial" w:hAnsi="Arial" w:cs="Arial"/>
        </w:rPr>
      </w:pPr>
    </w:p>
    <w:p w:rsidR="0079495A" w:rsidRPr="003920EB" w:rsidRDefault="00217BDB">
      <w:pPr>
        <w:rPr>
          <w:rFonts w:ascii="Arial" w:hAnsi="Arial" w:cs="Arial"/>
        </w:rPr>
      </w:pPr>
    </w:p>
    <w:sectPr w:rsidR="0079495A" w:rsidRPr="003920EB">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7BDB" w:rsidRDefault="00217BDB" w:rsidP="00CC6D43">
      <w:r>
        <w:separator/>
      </w:r>
    </w:p>
  </w:endnote>
  <w:endnote w:type="continuationSeparator" w:id="0">
    <w:p w:rsidR="00217BDB" w:rsidRDefault="00217BDB" w:rsidP="00CC6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6D43" w:rsidRDefault="00CC6D43" w:rsidP="00CC6D43">
    <w:pPr>
      <w:jc w:val="center"/>
      <w:rPr>
        <w:rFonts w:ascii="Arial" w:hAnsi="Arial" w:cs="Arial"/>
        <w:b/>
      </w:rPr>
    </w:pPr>
    <w:r>
      <w:rPr>
        <w:rFonts w:ascii="Arial" w:hAnsi="Arial" w:cs="Arial"/>
        <w:b/>
      </w:rPr>
      <w:t xml:space="preserve">SWK 4814/4824/4483 </w:t>
    </w:r>
  </w:p>
  <w:p w:rsidR="00CC6D43" w:rsidRPr="00CC6D43" w:rsidRDefault="00CC6D43" w:rsidP="00CC6D43">
    <w:pPr>
      <w:jc w:val="center"/>
      <w:rPr>
        <w:rFonts w:ascii="Arial" w:hAnsi="Arial" w:cs="Arial"/>
        <w:b/>
      </w:rPr>
    </w:pPr>
    <w:r>
      <w:rPr>
        <w:rFonts w:ascii="Arial" w:hAnsi="Arial" w:cs="Arial"/>
        <w:b/>
      </w:rPr>
      <w:t>Social Work Field Practicum I/I</w:t>
    </w:r>
    <w:r>
      <w:rPr>
        <w:rFonts w:ascii="Arial" w:hAnsi="Arial" w:cs="Arial"/>
        <w:b/>
      </w:rPr>
      <w:t>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7BDB" w:rsidRDefault="00217BDB" w:rsidP="00CC6D43">
      <w:r>
        <w:separator/>
      </w:r>
    </w:p>
  </w:footnote>
  <w:footnote w:type="continuationSeparator" w:id="0">
    <w:p w:rsidR="00217BDB" w:rsidRDefault="00217BDB" w:rsidP="00CC6D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6D43" w:rsidRDefault="00CC6D43">
    <w:pPr>
      <w:pStyle w:val="Header"/>
    </w:pPr>
    <w:r>
      <w:rPr>
        <w:noProof/>
      </w:rPr>
      <w:drawing>
        <wp:inline distT="0" distB="0" distL="0" distR="0" wp14:anchorId="428E782F" wp14:editId="6EA57259">
          <wp:extent cx="1763204" cy="541020"/>
          <wp:effectExtent l="0" t="0" r="8890" b="0"/>
          <wp:docPr id="1" name="Picture 1" descr="cid:image002.jpg@01DAD9DF.9DB462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AD9DF.9DB462B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843568" cy="565679"/>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7AwNjIxMjQ3N7YwNTNS0lEKTi0uzszPAykwrAUA1yIdfywAAAA="/>
  </w:docVars>
  <w:rsids>
    <w:rsidRoot w:val="008C2F29"/>
    <w:rsid w:val="00037A1B"/>
    <w:rsid w:val="00217BDB"/>
    <w:rsid w:val="003920EB"/>
    <w:rsid w:val="004A545E"/>
    <w:rsid w:val="007271F8"/>
    <w:rsid w:val="007578A6"/>
    <w:rsid w:val="007B2ED2"/>
    <w:rsid w:val="008C2F29"/>
    <w:rsid w:val="00CC6D43"/>
    <w:rsid w:val="00DC1E93"/>
    <w:rsid w:val="00E353A1"/>
    <w:rsid w:val="00F25496"/>
    <w:rsid w:val="00FF7B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D9DDA"/>
  <w15:chartTrackingRefBased/>
  <w15:docId w15:val="{3BA67888-4D3B-4AFF-8446-D7C237AFA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8C2F29"/>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71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6D43"/>
    <w:pPr>
      <w:tabs>
        <w:tab w:val="center" w:pos="4680"/>
        <w:tab w:val="right" w:pos="9360"/>
      </w:tabs>
    </w:pPr>
  </w:style>
  <w:style w:type="character" w:customStyle="1" w:styleId="HeaderChar">
    <w:name w:val="Header Char"/>
    <w:basedOn w:val="DefaultParagraphFont"/>
    <w:link w:val="Header"/>
    <w:uiPriority w:val="99"/>
    <w:rsid w:val="00CC6D43"/>
    <w:rPr>
      <w:rFonts w:ascii="Times New Roman" w:eastAsia="Times New Roman" w:hAnsi="Times New Roman" w:cs="Times New Roman"/>
      <w:color w:val="000000"/>
      <w:sz w:val="24"/>
      <w:szCs w:val="24"/>
    </w:rPr>
  </w:style>
  <w:style w:type="paragraph" w:styleId="Footer">
    <w:name w:val="footer"/>
    <w:basedOn w:val="Normal"/>
    <w:link w:val="FooterChar"/>
    <w:uiPriority w:val="99"/>
    <w:unhideWhenUsed/>
    <w:rsid w:val="00CC6D43"/>
    <w:pPr>
      <w:tabs>
        <w:tab w:val="center" w:pos="4680"/>
        <w:tab w:val="right" w:pos="9360"/>
      </w:tabs>
    </w:pPr>
  </w:style>
  <w:style w:type="character" w:customStyle="1" w:styleId="FooterChar">
    <w:name w:val="Footer Char"/>
    <w:basedOn w:val="DefaultParagraphFont"/>
    <w:link w:val="Footer"/>
    <w:uiPriority w:val="99"/>
    <w:rsid w:val="00CC6D43"/>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jpg@01DAF49D.28CC204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134</Words>
  <Characters>764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Lacey Todd</dc:creator>
  <cp:keywords/>
  <dc:description/>
  <cp:lastModifiedBy>Lacey Godsby</cp:lastModifiedBy>
  <cp:revision>3</cp:revision>
  <dcterms:created xsi:type="dcterms:W3CDTF">2024-08-22T20:34:00Z</dcterms:created>
  <dcterms:modified xsi:type="dcterms:W3CDTF">2024-08-22T20:35:00Z</dcterms:modified>
</cp:coreProperties>
</file>